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7FA5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关于对《化工生产技术（数字化）》教材编写人员的</w:t>
      </w:r>
    </w:p>
    <w:p w14:paraId="1207325E">
      <w:pPr>
        <w:jc w:val="center"/>
        <w:rPr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公示</w:t>
      </w:r>
    </w:p>
    <w:p w14:paraId="5E71956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根据《职业院校教材管理办法》《常州工程职业技术学院教材管理办法（试行）》规定，现对《化工生产技术（数字化）》教材编写人员进行公示，具体如下：</w:t>
      </w:r>
    </w:p>
    <w:tbl>
      <w:tblPr>
        <w:tblStyle w:val="3"/>
        <w:tblW w:w="7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358"/>
        <w:gridCol w:w="2778"/>
        <w:gridCol w:w="1674"/>
      </w:tblGrid>
      <w:tr w14:paraId="42DE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19" w:type="dxa"/>
            <w:vAlign w:val="center"/>
          </w:tcPr>
          <w:p w14:paraId="6C219B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8" w:type="dxa"/>
            <w:vAlign w:val="center"/>
          </w:tcPr>
          <w:p w14:paraId="1D91249F">
            <w:pPr>
              <w:ind w:right="-693" w:rightChars="-33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778" w:type="dxa"/>
            <w:vAlign w:val="center"/>
          </w:tcPr>
          <w:p w14:paraId="32F80DCB">
            <w:pPr>
              <w:ind w:right="-693" w:rightChars="-33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二级学院（部）</w:t>
            </w:r>
          </w:p>
          <w:p w14:paraId="21BC1131">
            <w:pPr>
              <w:ind w:right="-693" w:rightChars="-33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（企业名称）</w:t>
            </w:r>
          </w:p>
        </w:tc>
        <w:tc>
          <w:tcPr>
            <w:tcW w:w="1674" w:type="dxa"/>
            <w:vAlign w:val="center"/>
          </w:tcPr>
          <w:p w14:paraId="787D6DE2">
            <w:pPr>
              <w:ind w:right="-693" w:rightChars="-33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承担编写任务</w:t>
            </w:r>
          </w:p>
        </w:tc>
      </w:tr>
      <w:tr w14:paraId="6F32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19" w:type="dxa"/>
            <w:vAlign w:val="center"/>
          </w:tcPr>
          <w:p w14:paraId="1166C71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陈群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548A4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9A9CE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化工与制药工程学院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385A94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主编</w:t>
            </w:r>
          </w:p>
        </w:tc>
      </w:tr>
      <w:tr w14:paraId="5BBE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19" w:type="dxa"/>
            <w:vAlign w:val="center"/>
          </w:tcPr>
          <w:p w14:paraId="2EC74B5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樊亚娟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93949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B463A0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化工与制药工程学院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94582E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第二主编</w:t>
            </w:r>
          </w:p>
        </w:tc>
      </w:tr>
      <w:tr w14:paraId="6E3F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19" w:type="dxa"/>
          </w:tcPr>
          <w:p w14:paraId="6C691CA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程进</w:t>
            </w:r>
          </w:p>
        </w:tc>
        <w:tc>
          <w:tcPr>
            <w:tcW w:w="1358" w:type="dxa"/>
          </w:tcPr>
          <w:p w14:paraId="537962D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群众</w:t>
            </w:r>
          </w:p>
        </w:tc>
        <w:tc>
          <w:tcPr>
            <w:tcW w:w="2778" w:type="dxa"/>
          </w:tcPr>
          <w:p w14:paraId="3318EF5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化工与制药工程学院</w:t>
            </w:r>
          </w:p>
        </w:tc>
        <w:tc>
          <w:tcPr>
            <w:tcW w:w="1674" w:type="dxa"/>
            <w:shd w:val="clear" w:color="auto" w:fill="auto"/>
          </w:tcPr>
          <w:p w14:paraId="4D0A664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参编</w:t>
            </w:r>
          </w:p>
        </w:tc>
      </w:tr>
      <w:tr w14:paraId="260F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9" w:type="dxa"/>
          </w:tcPr>
          <w:p w14:paraId="4E4F524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马金花</w:t>
            </w:r>
          </w:p>
        </w:tc>
        <w:tc>
          <w:tcPr>
            <w:tcW w:w="1358" w:type="dxa"/>
          </w:tcPr>
          <w:p w14:paraId="2C9924E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</w:t>
            </w:r>
          </w:p>
        </w:tc>
        <w:tc>
          <w:tcPr>
            <w:tcW w:w="2778" w:type="dxa"/>
          </w:tcPr>
          <w:p w14:paraId="370B540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化工与制药工程学院</w:t>
            </w:r>
          </w:p>
        </w:tc>
        <w:tc>
          <w:tcPr>
            <w:tcW w:w="1674" w:type="dxa"/>
            <w:shd w:val="clear" w:color="auto" w:fill="auto"/>
          </w:tcPr>
          <w:p w14:paraId="1D218CA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参编</w:t>
            </w:r>
          </w:p>
        </w:tc>
      </w:tr>
      <w:tr w14:paraId="7564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9" w:type="dxa"/>
          </w:tcPr>
          <w:p w14:paraId="5D6B80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周勇</w:t>
            </w:r>
          </w:p>
        </w:tc>
        <w:tc>
          <w:tcPr>
            <w:tcW w:w="1358" w:type="dxa"/>
          </w:tcPr>
          <w:p w14:paraId="417E66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党员</w:t>
            </w:r>
          </w:p>
        </w:tc>
        <w:tc>
          <w:tcPr>
            <w:tcW w:w="2778" w:type="dxa"/>
          </w:tcPr>
          <w:p w14:paraId="5BAB241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常州工程校领导</w:t>
            </w:r>
            <w:bookmarkStart w:id="0" w:name="_GoBack"/>
            <w:bookmarkEnd w:id="0"/>
          </w:p>
        </w:tc>
        <w:tc>
          <w:tcPr>
            <w:tcW w:w="1674" w:type="dxa"/>
            <w:shd w:val="clear" w:color="auto" w:fill="auto"/>
          </w:tcPr>
          <w:p w14:paraId="7A5AF1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主审</w:t>
            </w:r>
          </w:p>
        </w:tc>
      </w:tr>
    </w:tbl>
    <w:p w14:paraId="2E4AA19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以上编写人员，经化工党总支审查、审核，符合相关规定对教材编写人员的要求，特此公示。</w:t>
      </w:r>
    </w:p>
    <w:p w14:paraId="56462D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公示期5个工作日，从 2月21 日到2 月2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 xml:space="preserve"> 日。</w:t>
      </w:r>
    </w:p>
    <w:p w14:paraId="6A64716C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在公示期，有异议， 请在 2月 2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 xml:space="preserve">日17点前以电话或邮件形式向本总支反映情况，联系电话0519-86332160，邮箱8000000605@czie.edu.cn。                                     </w:t>
      </w:r>
    </w:p>
    <w:p w14:paraId="52BD1A19">
      <w:pPr>
        <w:jc w:val="left"/>
        <w:rPr>
          <w:sz w:val="30"/>
          <w:szCs w:val="30"/>
        </w:rPr>
      </w:pPr>
    </w:p>
    <w:p w14:paraId="6A836568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化工与制药工程学院党总支</w:t>
      </w:r>
    </w:p>
    <w:p w14:paraId="2B37E32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</w:rPr>
        <w:t>5年2月21日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YTUzMGNkNjQ5OGY2YjE5NTU0NDZiNmQwZDc3NDkifQ=="/>
  </w:docVars>
  <w:rsids>
    <w:rsidRoot w:val="001C2BC8"/>
    <w:rsid w:val="001C2BC8"/>
    <w:rsid w:val="0033007C"/>
    <w:rsid w:val="003F246C"/>
    <w:rsid w:val="00581094"/>
    <w:rsid w:val="009F56B5"/>
    <w:rsid w:val="04E422E0"/>
    <w:rsid w:val="04EC0639"/>
    <w:rsid w:val="068F6B87"/>
    <w:rsid w:val="06BD70FF"/>
    <w:rsid w:val="0D6377D4"/>
    <w:rsid w:val="0F3A0931"/>
    <w:rsid w:val="12762B59"/>
    <w:rsid w:val="12AA36D7"/>
    <w:rsid w:val="16026D99"/>
    <w:rsid w:val="19B117EF"/>
    <w:rsid w:val="19F33BB6"/>
    <w:rsid w:val="1C12054F"/>
    <w:rsid w:val="240D7F6A"/>
    <w:rsid w:val="2FC43258"/>
    <w:rsid w:val="3CB45D1C"/>
    <w:rsid w:val="468113AD"/>
    <w:rsid w:val="4FC55B0E"/>
    <w:rsid w:val="535F175B"/>
    <w:rsid w:val="5F5134DF"/>
    <w:rsid w:val="61E15FB7"/>
    <w:rsid w:val="69272F16"/>
    <w:rsid w:val="69961EFF"/>
    <w:rsid w:val="70C2594D"/>
    <w:rsid w:val="7F63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349</Characters>
  <Lines>3</Lines>
  <Paragraphs>1</Paragraphs>
  <TotalTime>2</TotalTime>
  <ScaleCrop>false</ScaleCrop>
  <LinksUpToDate>false</LinksUpToDate>
  <CharactersWithSpaces>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2024-06-07T01:25:00Z</dcterms:created>
  <dc:creator>Administrator</dc:creator>
  <cp:lastModifiedBy>FF</cp:lastModifiedBy>
  <dcterms:modified xsi:type="dcterms:W3CDTF">2025-02-26T07:23:30Z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F2A2A1F00B644AB980705986F7DE2E27_13</vt:lpwstr>
  </property>
  <property fmtid="{D5CDD505-2E9C-101B-9397-08002B2CF9AE}" pid="4" name="KSOTemplateDocerSaveRecord">
    <vt:lpwstr>eyJoZGlkIjoiMjMxYTUzMGNkNjQ5OGY2YjE5NTU0NDZiNmQwZDc3NDkiLCJ1c2VySWQiOiIyNzM0NTU3NDAifQ==</vt:lpwstr>
  </property>
</Properties>
</file>